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6D67F" w14:textId="77777777" w:rsidR="00385042" w:rsidRPr="00D52B7C" w:rsidRDefault="00385042" w:rsidP="003850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UG"/>
        </w:rPr>
      </w:pPr>
      <w:r w:rsidRPr="00D52B7C">
        <w:rPr>
          <w:rFonts w:ascii="Times New Roman" w:eastAsia="Times New Roman" w:hAnsi="Times New Roman" w:cs="Times New Roman"/>
          <w:b/>
          <w:bCs/>
          <w:sz w:val="27"/>
          <w:szCs w:val="27"/>
          <w:lang w:eastAsia="en-UG"/>
        </w:rPr>
        <w:t>Part 1: Multiple Choice Questions</w:t>
      </w:r>
    </w:p>
    <w:p w14:paraId="337FCE22" w14:textId="77777777" w:rsidR="00385042" w:rsidRPr="00D52B7C" w:rsidRDefault="00385042" w:rsidP="00385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>Choose the best answer for each question based on the provided guides.</w:t>
      </w:r>
    </w:p>
    <w:p w14:paraId="6A985905" w14:textId="77777777" w:rsidR="00385042" w:rsidRPr="00D52B7C" w:rsidRDefault="00385042" w:rsidP="003850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 xml:space="preserve">A debater claims that a policy will lead to economic growth, but they do not explain the specific steps or actions that will cause this growth. This is a flaw in which layer of analysis? </w:t>
      </w:r>
    </w:p>
    <w:p w14:paraId="4913BBE7" w14:textId="5C029844" w:rsidR="00385042" w:rsidRPr="00D52B7C" w:rsidRDefault="00385042" w:rsidP="0038504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>a. Justification b. Mechanisms c. Likelihood Analysis d. Stakeholder Analysis</w:t>
      </w:r>
    </w:p>
    <w:p w14:paraId="6096F65C" w14:textId="77777777" w:rsidR="00385042" w:rsidRPr="00D52B7C" w:rsidRDefault="00385042" w:rsidP="003850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 xml:space="preserve">When a speaker shows that their opponent's argument is flawed because it treats a statement as fact without any supporting evidence, they are </w:t>
      </w:r>
      <w:proofErr w:type="gramStart"/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>attacking :</w:t>
      </w:r>
      <w:proofErr w:type="gramEnd"/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 xml:space="preserve"> </w:t>
      </w:r>
    </w:p>
    <w:p w14:paraId="151C66AF" w14:textId="28C67583" w:rsidR="00385042" w:rsidRPr="00D52B7C" w:rsidRDefault="00385042" w:rsidP="0038504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>a. Broken Link b. Contradiction c. Unproven Assumption d. Overextension</w:t>
      </w:r>
    </w:p>
    <w:p w14:paraId="3C887419" w14:textId="77777777" w:rsidR="00385042" w:rsidRPr="00D52B7C" w:rsidRDefault="00385042" w:rsidP="003850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>According to the guides, which of the following is the final and most crucial step in constructing a strong argument?</w:t>
      </w:r>
    </w:p>
    <w:p w14:paraId="7D9C1246" w14:textId="1A76041C" w:rsidR="00385042" w:rsidRPr="00D52B7C" w:rsidRDefault="00385042" w:rsidP="0038504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 xml:space="preserve"> a. Providing a Claim b. Explaining the Mechanism c. Weighing the Impact d. Quantifying the Impact</w:t>
      </w:r>
    </w:p>
    <w:p w14:paraId="3704819D" w14:textId="77777777" w:rsidR="00385042" w:rsidRPr="00D52B7C" w:rsidRDefault="00385042" w:rsidP="003850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>A debater argues that a policy is flawed because it promises a global benefit but is only proven to work in a single, small-scale pilot program. What deconstruction technique is being used?</w:t>
      </w:r>
    </w:p>
    <w:p w14:paraId="67760B4D" w14:textId="59DAB953" w:rsidR="00385042" w:rsidRPr="00D52B7C" w:rsidRDefault="00385042" w:rsidP="0038504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 xml:space="preserve"> a. Minimization b. Impact Reversal c. Irrelevance d. Overextension</w:t>
      </w:r>
    </w:p>
    <w:p w14:paraId="2340427B" w14:textId="77777777" w:rsidR="00385042" w:rsidRPr="00D52B7C" w:rsidRDefault="00385042" w:rsidP="003850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 xml:space="preserve">What is the purpose of using an </w:t>
      </w:r>
      <w:r w:rsidRPr="00D52B7C">
        <w:rPr>
          <w:rFonts w:ascii="Times New Roman" w:eastAsia="Times New Roman" w:hAnsi="Times New Roman" w:cs="Times New Roman"/>
          <w:b/>
          <w:bCs/>
          <w:sz w:val="24"/>
          <w:szCs w:val="24"/>
          <w:lang w:eastAsia="en-UG"/>
        </w:rPr>
        <w:t>"Even If" Statement</w:t>
      </w: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 xml:space="preserve"> in a debate? </w:t>
      </w:r>
    </w:p>
    <w:p w14:paraId="369C7D30" w14:textId="42ED436B" w:rsidR="00385042" w:rsidRPr="00D52B7C" w:rsidRDefault="00385042" w:rsidP="0038504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>a. To concede a minor point while showing that your main argument still stands. b. To prove that your opponent's claim is irrelevant to the debate. c. To show that your opponent's analysis has a broken link. d. To directly contradict a statement made by your opponent.</w:t>
      </w:r>
    </w:p>
    <w:p w14:paraId="2C7B69B7" w14:textId="77777777" w:rsidR="00385042" w:rsidRPr="00D52B7C" w:rsidRDefault="00385042" w:rsidP="003850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UG"/>
        </w:rPr>
      </w:pPr>
      <w:r w:rsidRPr="00D52B7C">
        <w:rPr>
          <w:rFonts w:ascii="Times New Roman" w:eastAsia="Times New Roman" w:hAnsi="Times New Roman" w:cs="Times New Roman"/>
          <w:b/>
          <w:bCs/>
          <w:sz w:val="27"/>
          <w:szCs w:val="27"/>
          <w:lang w:eastAsia="en-UG"/>
        </w:rPr>
        <w:t>Part 2: Structured Response Questions</w:t>
      </w:r>
    </w:p>
    <w:p w14:paraId="15934BB4" w14:textId="77777777" w:rsidR="00385042" w:rsidRPr="00D52B7C" w:rsidRDefault="00385042" w:rsidP="00D52B7C">
      <w:pPr>
        <w:spacing w:before="12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>Answer the following questions in your own words.</w:t>
      </w:r>
    </w:p>
    <w:p w14:paraId="4ECBF109" w14:textId="584F9955" w:rsidR="00385042" w:rsidRPr="00D52B7C" w:rsidRDefault="00385042" w:rsidP="00D52B7C">
      <w:pPr>
        <w:numPr>
          <w:ilvl w:val="0"/>
          <w:numId w:val="2"/>
        </w:numPr>
        <w:spacing w:before="24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 xml:space="preserve">Explain the concept of </w:t>
      </w:r>
      <w:r w:rsidR="00BB1E48" w:rsidRPr="00D52B7C">
        <w:rPr>
          <w:rFonts w:ascii="Times New Roman" w:eastAsia="Times New Roman" w:hAnsi="Times New Roman" w:cs="Times New Roman"/>
          <w:b/>
          <w:bCs/>
          <w:sz w:val="24"/>
          <w:szCs w:val="24"/>
          <w:lang w:eastAsia="en-UG"/>
        </w:rPr>
        <w:t>Pre-emptive</w:t>
      </w:r>
      <w:r w:rsidRPr="00D52B7C">
        <w:rPr>
          <w:rFonts w:ascii="Times New Roman" w:eastAsia="Times New Roman" w:hAnsi="Times New Roman" w:cs="Times New Roman"/>
          <w:b/>
          <w:bCs/>
          <w:sz w:val="24"/>
          <w:szCs w:val="24"/>
          <w:lang w:eastAsia="en-UG"/>
        </w:rPr>
        <w:t xml:space="preserve"> Reconstruction</w:t>
      </w: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>. Provide a hypothetical example of how a debater could use this technique to strengthen their argument before an opponent can attack it.</w:t>
      </w:r>
    </w:p>
    <w:p w14:paraId="00EACC67" w14:textId="77777777" w:rsidR="00385042" w:rsidRPr="00D52B7C" w:rsidRDefault="00385042" w:rsidP="00D52B7C">
      <w:pPr>
        <w:numPr>
          <w:ilvl w:val="0"/>
          <w:numId w:val="2"/>
        </w:numPr>
        <w:spacing w:before="24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 xml:space="preserve">Describe two different ways to attack an opponent's </w:t>
      </w:r>
      <w:r w:rsidRPr="00D52B7C">
        <w:rPr>
          <w:rFonts w:ascii="Times New Roman" w:eastAsia="Times New Roman" w:hAnsi="Times New Roman" w:cs="Times New Roman"/>
          <w:b/>
          <w:bCs/>
          <w:sz w:val="24"/>
          <w:szCs w:val="24"/>
          <w:lang w:eastAsia="en-UG"/>
        </w:rPr>
        <w:t>Claim</w:t>
      </w: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>. Provide a specific example for each method.</w:t>
      </w:r>
    </w:p>
    <w:p w14:paraId="4AB02EA2" w14:textId="77777777" w:rsidR="00385042" w:rsidRPr="00D52B7C" w:rsidRDefault="00385042" w:rsidP="00D52B7C">
      <w:pPr>
        <w:numPr>
          <w:ilvl w:val="0"/>
          <w:numId w:val="2"/>
        </w:numPr>
        <w:spacing w:before="24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 xml:space="preserve">In the "Argument Construction" guide, three aspects of an argument's </w:t>
      </w:r>
      <w:r w:rsidRPr="00D52B7C">
        <w:rPr>
          <w:rFonts w:ascii="Times New Roman" w:eastAsia="Times New Roman" w:hAnsi="Times New Roman" w:cs="Times New Roman"/>
          <w:b/>
          <w:bCs/>
          <w:sz w:val="24"/>
          <w:szCs w:val="24"/>
          <w:lang w:eastAsia="en-UG"/>
        </w:rPr>
        <w:t>Impact</w:t>
      </w:r>
      <w:r w:rsidRPr="00D52B7C">
        <w:rPr>
          <w:rFonts w:ascii="Times New Roman" w:eastAsia="Times New Roman" w:hAnsi="Times New Roman" w:cs="Times New Roman"/>
          <w:sz w:val="24"/>
          <w:szCs w:val="24"/>
          <w:lang w:eastAsia="en-UG"/>
        </w:rPr>
        <w:t xml:space="preserve"> are discussed. Name and explain two of these aspects, and describe how they work together to make an argument more persuasive.</w:t>
      </w:r>
    </w:p>
    <w:p w14:paraId="745DE4AD" w14:textId="77777777" w:rsidR="00F82878" w:rsidRPr="00D52B7C" w:rsidRDefault="00F82878">
      <w:pPr>
        <w:rPr>
          <w:rFonts w:ascii="Times New Roman" w:hAnsi="Times New Roman" w:cs="Times New Roman"/>
        </w:rPr>
      </w:pPr>
    </w:p>
    <w:sectPr w:rsidR="00F82878" w:rsidRPr="00D52B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8362FD"/>
    <w:multiLevelType w:val="multilevel"/>
    <w:tmpl w:val="A4D40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4B52B7"/>
    <w:multiLevelType w:val="multilevel"/>
    <w:tmpl w:val="F9B65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7264080">
    <w:abstractNumId w:val="0"/>
  </w:num>
  <w:num w:numId="2" w16cid:durableId="1166480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AB7"/>
    <w:rsid w:val="001A0AB7"/>
    <w:rsid w:val="00385042"/>
    <w:rsid w:val="00BB1E48"/>
    <w:rsid w:val="00D52B7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2451F"/>
  <w15:chartTrackingRefBased/>
  <w15:docId w15:val="{CF44667E-8BEE-42F2-BDA4-8D8B8361D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850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U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85042"/>
    <w:rPr>
      <w:rFonts w:ascii="Times New Roman" w:eastAsia="Times New Roman" w:hAnsi="Times New Roman" w:cs="Times New Roman"/>
      <w:b/>
      <w:bCs/>
      <w:sz w:val="27"/>
      <w:szCs w:val="27"/>
      <w:lang w:val="en-UG" w:eastAsia="en-UG"/>
    </w:rPr>
  </w:style>
  <w:style w:type="character" w:customStyle="1" w:styleId="selected">
    <w:name w:val="selected"/>
    <w:basedOn w:val="DefaultParagraphFont"/>
    <w:rsid w:val="00385042"/>
  </w:style>
  <w:style w:type="paragraph" w:styleId="NormalWeb">
    <w:name w:val="Normal (Web)"/>
    <w:basedOn w:val="Normal"/>
    <w:uiPriority w:val="99"/>
    <w:semiHidden/>
    <w:unhideWhenUsed/>
    <w:rsid w:val="00385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4</cp:revision>
  <dcterms:created xsi:type="dcterms:W3CDTF">2025-08-30T11:46:00Z</dcterms:created>
  <dcterms:modified xsi:type="dcterms:W3CDTF">2025-08-30T11:50:00Z</dcterms:modified>
</cp:coreProperties>
</file>